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0F66" w14:textId="77777777" w:rsidR="000E56A5" w:rsidRPr="00B210AA" w:rsidRDefault="000E56A5" w:rsidP="000E56A5">
      <w:pPr>
        <w:rPr>
          <w:rFonts w:ascii="TH SarabunIT๙" w:hAnsi="TH SarabunIT๙" w:cs="TH SarabunIT๙"/>
          <w:b/>
          <w:bCs/>
        </w:rPr>
      </w:pPr>
    </w:p>
    <w:p w14:paraId="5331CD96" w14:textId="07FE303C" w:rsidR="000E56A5" w:rsidRPr="00B210AA" w:rsidRDefault="000E56A5" w:rsidP="00216210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 wp14:anchorId="6FB9403A" wp14:editId="30E1D626">
            <wp:simplePos x="0" y="0"/>
            <wp:positionH relativeFrom="column">
              <wp:posOffset>2282825</wp:posOffset>
            </wp:positionH>
            <wp:positionV relativeFrom="paragraph">
              <wp:posOffset>-770255</wp:posOffset>
            </wp:positionV>
            <wp:extent cx="975360" cy="1078865"/>
            <wp:effectExtent l="0" t="0" r="0" b="0"/>
            <wp:wrapNone/>
            <wp:docPr id="83964969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</w:rPr>
        <w:tab/>
      </w:r>
      <w:r w:rsidRPr="00B210AA">
        <w:rPr>
          <w:rFonts w:ascii="TH SarabunIT๙" w:hAnsi="TH SarabunIT๙" w:cs="TH SarabunIT๙"/>
          <w:cs/>
        </w:rPr>
        <w:t xml:space="preserve">   </w:t>
      </w:r>
    </w:p>
    <w:p w14:paraId="13BBA326" w14:textId="30538877" w:rsidR="00BC3CAE" w:rsidRPr="00B210AA" w:rsidRDefault="00BC3CAE" w:rsidP="00BC3CAE">
      <w:pPr>
        <w:jc w:val="center"/>
        <w:rPr>
          <w:rFonts w:ascii="TH SarabunIT๙" w:hAnsi="TH SarabunIT๙" w:cs="TH SarabunIT๙"/>
          <w:sz w:val="22"/>
          <w:szCs w:val="28"/>
        </w:rPr>
      </w:pPr>
    </w:p>
    <w:p w14:paraId="206EA832" w14:textId="77777777" w:rsidR="00BC3CAE" w:rsidRPr="00B210AA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  <w:cs/>
        </w:rPr>
        <w:t>ประกาศสถานีตำรวจภูธรภูสิงห์</w:t>
      </w:r>
    </w:p>
    <w:p w14:paraId="50375344" w14:textId="77777777" w:rsidR="00BC3CAE" w:rsidRPr="00B210AA" w:rsidRDefault="00BC3CAE" w:rsidP="00BC3CAE">
      <w:pPr>
        <w:jc w:val="center"/>
        <w:rPr>
          <w:rFonts w:ascii="TH SarabunIT๙" w:eastAsia="SimSun" w:hAnsi="TH SarabunIT๙" w:cs="TH SarabunIT๙"/>
          <w:color w:val="0070C0"/>
          <w:lang w:eastAsia="zh-CN"/>
        </w:rPr>
      </w:pPr>
      <w:r w:rsidRPr="00B210AA">
        <w:rPr>
          <w:rFonts w:ascii="TH SarabunIT๙" w:hAnsi="TH SarabunIT๙" w:cs="TH SarabunIT๙"/>
        </w:rPr>
        <w:t>************************************</w:t>
      </w:r>
    </w:p>
    <w:p w14:paraId="75822E04" w14:textId="77777777" w:rsidR="00BC3CAE" w:rsidRPr="00B210AA" w:rsidRDefault="00BC3CAE" w:rsidP="00BC3CAE">
      <w:pPr>
        <w:jc w:val="center"/>
        <w:rPr>
          <w:rFonts w:ascii="TH SarabunIT๙" w:eastAsiaTheme="minorHAnsi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เรื่อง ประกาศผู้ชนะการเสนอราคา น้ำมันเชื้อเพลิง โดยวิธีเฉพาะเจาะจง                                                                                                                                         </w:t>
      </w:r>
    </w:p>
    <w:p w14:paraId="1E2C5940" w14:textId="4AB66444" w:rsidR="00BC3CAE" w:rsidRPr="00B210AA" w:rsidRDefault="00BC3CAE" w:rsidP="00BC3CA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  ตามที่ สถานีตำรวจภูธรภูสิงห์ ได้มีหนังสือเชิญชวนสำาหรับการจัดซื้อน้ำมันเชื้อเพลิง ประจำเดือน </w:t>
      </w:r>
      <w:r w:rsidR="00B210AA" w:rsidRPr="00B210AA">
        <w:rPr>
          <w:rFonts w:ascii="TH SarabunIT๙" w:hAnsi="TH SarabunIT๙" w:cs="TH SarabunIT๙"/>
          <w:cs/>
        </w:rPr>
        <w:t>มกรา</w:t>
      </w:r>
      <w:r w:rsidR="00ED1B56" w:rsidRPr="00B210AA">
        <w:rPr>
          <w:rFonts w:ascii="TH SarabunIT๙" w:hAnsi="TH SarabunIT๙" w:cs="TH SarabunIT๙"/>
          <w:cs/>
        </w:rPr>
        <w:t>คม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โดยวิธีเฉพาะเจาะจงนั้น</w:t>
      </w:r>
    </w:p>
    <w:p w14:paraId="2668A13A" w14:textId="3283953E" w:rsidR="00BC3CAE" w:rsidRPr="00B210AA" w:rsidRDefault="00BC3CAE" w:rsidP="00BC3CAE">
      <w:pPr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                  </w:t>
      </w:r>
      <w:r w:rsidR="00B210AA" w:rsidRPr="00B210AA">
        <w:rPr>
          <w:rFonts w:ascii="TH SarabunIT๙" w:hAnsi="TH SarabunIT๙" w:cs="TH SarabunIT๙"/>
          <w:cs/>
        </w:rPr>
        <w:t>มกร</w:t>
      </w:r>
      <w:r w:rsidR="00ED1B56" w:rsidRPr="00B210AA">
        <w:rPr>
          <w:rFonts w:ascii="TH SarabunIT๙" w:hAnsi="TH SarabunIT๙" w:cs="TH SarabunIT๙"/>
          <w:cs/>
        </w:rPr>
        <w:t>าคม</w:t>
      </w:r>
      <w:r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Pr="00B210AA">
        <w:rPr>
          <w:rFonts w:ascii="TH SarabunIT๙" w:hAnsi="TH SarabunIT๙" w:cs="TH SarabunIT๙"/>
          <w:cs/>
        </w:rPr>
        <w:t xml:space="preserve"> โดยวิธีเฉพาะเจาะจง นั้น ผู้ได้รับการคัดเลือก ได้แก่ </w:t>
      </w:r>
      <w:r w:rsidR="00E41E4F" w:rsidRPr="00B210AA">
        <w:rPr>
          <w:rFonts w:ascii="TH SarabunIT๙" w:hAnsi="TH SarabunIT๙" w:cs="TH SarabunIT๙"/>
          <w:cs/>
        </w:rPr>
        <w:t>ห้างหุ้นส่วนจำกัด ทีที ปิโตรเลียม</w:t>
      </w:r>
      <w:r w:rsidRPr="00B210AA">
        <w:rPr>
          <w:rFonts w:ascii="TH SarabunIT๙" w:hAnsi="TH SarabunIT๙" w:cs="TH SarabunIT๙"/>
          <w:cs/>
        </w:rPr>
        <w:t xml:space="preserve"> โดยเสนอราคาเป็นเงินทั้งสิ้น </w:t>
      </w:r>
      <w:r w:rsidR="00B210AA">
        <w:rPr>
          <w:rFonts w:ascii="TH SarabunIT๙" w:hAnsi="TH SarabunIT๙" w:cs="TH SarabunIT๙"/>
          <w:cs/>
        </w:rPr>
        <w:t>87</w:t>
      </w:r>
      <w:r w:rsidR="00B210AA">
        <w:rPr>
          <w:rFonts w:ascii="TH SarabunIT๙" w:hAnsi="TH SarabunIT๙" w:cs="TH SarabunIT๙"/>
        </w:rPr>
        <w:t>,</w:t>
      </w:r>
      <w:r w:rsidR="00B210AA">
        <w:rPr>
          <w:rFonts w:ascii="TH SarabunIT๙" w:hAnsi="TH SarabunIT๙" w:cs="TH SarabunIT๙"/>
          <w:cs/>
        </w:rPr>
        <w:t>000 บาท (แปดหมื่นเจ็ดพันบาทถ้วน)</w:t>
      </w:r>
      <w:r w:rsidR="00B210AA" w:rsidRPr="00B210AA">
        <w:rPr>
          <w:rFonts w:ascii="TH SarabunIT๙" w:hAnsi="TH SarabunIT๙" w:cs="TH SarabunIT๙"/>
          <w:cs/>
        </w:rPr>
        <w:t xml:space="preserve"> </w:t>
      </w:r>
      <w:r w:rsidRPr="00B210AA">
        <w:rPr>
          <w:rFonts w:ascii="TH SarabunIT๙" w:hAnsi="TH SarabunIT๙" w:cs="TH SarabunIT๙"/>
          <w:cs/>
        </w:rPr>
        <w:t xml:space="preserve">รวมภาษีมูลค่าเพิ่มและภาษีอื่น และค่าใช้จ่ายอื่น ๆทั้งปวง </w:t>
      </w:r>
    </w:p>
    <w:p w14:paraId="16FDF1A9" w14:textId="49E584BE" w:rsidR="00BC3CAE" w:rsidRPr="00B210AA" w:rsidRDefault="00BE58DE" w:rsidP="00BC3CAE">
      <w:pPr>
        <w:ind w:left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noProof/>
          <w:lang w:val="th-TH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25E012AA" wp14:editId="12E96BC5">
            <wp:simplePos x="0" y="0"/>
            <wp:positionH relativeFrom="column">
              <wp:posOffset>3261360</wp:posOffset>
            </wp:positionH>
            <wp:positionV relativeFrom="paragraph">
              <wp:posOffset>73025</wp:posOffset>
            </wp:positionV>
            <wp:extent cx="1219200" cy="1219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CAE" w:rsidRPr="00B210AA">
        <w:rPr>
          <w:rFonts w:ascii="TH SarabunIT๙" w:hAnsi="TH SarabunIT๙" w:cs="TH SarabunIT๙"/>
          <w:cs/>
        </w:rPr>
        <w:t xml:space="preserve">       ประกาศ ณ วันที่ ๑ </w:t>
      </w:r>
      <w:r w:rsidR="00B210AA" w:rsidRPr="00B210AA">
        <w:rPr>
          <w:rFonts w:ascii="TH SarabunIT๙" w:hAnsi="TH SarabunIT๙" w:cs="TH SarabunIT๙"/>
          <w:cs/>
        </w:rPr>
        <w:t>มกรา</w:t>
      </w:r>
      <w:r w:rsidR="006F4DEA" w:rsidRPr="00B210AA">
        <w:rPr>
          <w:rFonts w:ascii="TH SarabunIT๙" w:hAnsi="TH SarabunIT๙" w:cs="TH SarabunIT๙"/>
          <w:cs/>
        </w:rPr>
        <w:t>คม</w:t>
      </w:r>
      <w:r w:rsidR="00BC3CAE" w:rsidRPr="00B210AA">
        <w:rPr>
          <w:rFonts w:ascii="TH SarabunIT๙" w:hAnsi="TH SarabunIT๙" w:cs="TH SarabunIT๙"/>
          <w:cs/>
        </w:rPr>
        <w:t xml:space="preserve"> ๒๕๖</w:t>
      </w:r>
      <w:r w:rsidR="00B210AA" w:rsidRPr="00B210AA">
        <w:rPr>
          <w:rFonts w:ascii="TH SarabunIT๙" w:hAnsi="TH SarabunIT๙" w:cs="TH SarabunIT๙"/>
          <w:cs/>
        </w:rPr>
        <w:t>8</w:t>
      </w:r>
      <w:r w:rsidR="00BC3CAE" w:rsidRPr="00B210AA">
        <w:rPr>
          <w:rFonts w:ascii="TH SarabunIT๙" w:hAnsi="TH SarabunIT๙" w:cs="TH SarabunIT๙"/>
          <w:cs/>
        </w:rPr>
        <w:t xml:space="preserve"> </w:t>
      </w:r>
    </w:p>
    <w:p w14:paraId="272C8DBA" w14:textId="17B670FD" w:rsidR="00BC3CAE" w:rsidRPr="00B210AA" w:rsidRDefault="00BC3CAE" w:rsidP="00BC3CAE">
      <w:pPr>
        <w:rPr>
          <w:rFonts w:ascii="TH SarabunIT๙" w:hAnsi="TH SarabunIT๙" w:cs="TH SarabunIT๙"/>
        </w:rPr>
      </w:pPr>
    </w:p>
    <w:p w14:paraId="7345EE49" w14:textId="106B30F9" w:rsidR="00BC3CAE" w:rsidRPr="00B210AA" w:rsidRDefault="00BC3CAE" w:rsidP="00BC3CAE">
      <w:pPr>
        <w:rPr>
          <w:rFonts w:ascii="TH SarabunIT๙" w:hAnsi="TH SarabunIT๙" w:cs="TH SarabunIT๙"/>
        </w:rPr>
      </w:pPr>
    </w:p>
    <w:p w14:paraId="5CD35EEE" w14:textId="3D453299" w:rsidR="00BC3CAE" w:rsidRPr="00B210AA" w:rsidRDefault="00BC3CAE" w:rsidP="00BC3CAE">
      <w:pPr>
        <w:ind w:left="288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พันตำรวจเอก </w:t>
      </w:r>
    </w:p>
    <w:p w14:paraId="3F15A45F" w14:textId="6370835D" w:rsidR="00BC3CAE" w:rsidRPr="00B210AA" w:rsidRDefault="00BC3CAE" w:rsidP="00BE58DE">
      <w:pPr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</w:rPr>
        <w:t xml:space="preserve">                                                                       </w:t>
      </w:r>
      <w:r w:rsidR="00BE58DE" w:rsidRPr="00B210AA">
        <w:rPr>
          <w:rFonts w:ascii="TH SarabunIT๙" w:hAnsi="TH SarabunIT๙" w:cs="TH SarabunIT๙"/>
        </w:rPr>
        <w:t xml:space="preserve">    </w:t>
      </w:r>
      <w:proofErr w:type="gramStart"/>
      <w:r w:rsidRPr="00B210AA">
        <w:rPr>
          <w:rFonts w:ascii="TH SarabunIT๙" w:hAnsi="TH SarabunIT๙" w:cs="TH SarabunIT๙"/>
        </w:rPr>
        <w:t xml:space="preserve">( </w:t>
      </w:r>
      <w:r w:rsidR="00BE58DE" w:rsidRPr="00B210AA">
        <w:rPr>
          <w:rFonts w:ascii="TH SarabunIT๙" w:hAnsi="TH SarabunIT๙" w:cs="TH SarabunIT๙"/>
          <w:cs/>
        </w:rPr>
        <w:t>ศุภชัย</w:t>
      </w:r>
      <w:proofErr w:type="gramEnd"/>
      <w:r w:rsidR="00BE58DE" w:rsidRPr="00B210AA">
        <w:rPr>
          <w:rFonts w:ascii="TH SarabunIT๙" w:hAnsi="TH SarabunIT๙" w:cs="TH SarabunIT๙"/>
          <w:cs/>
        </w:rPr>
        <w:t xml:space="preserve">  </w:t>
      </w:r>
      <w:proofErr w:type="spellStart"/>
      <w:r w:rsidR="00BE58DE" w:rsidRPr="00B210AA">
        <w:rPr>
          <w:rFonts w:ascii="TH SarabunIT๙" w:hAnsi="TH SarabunIT๙" w:cs="TH SarabunIT๙"/>
          <w:cs/>
        </w:rPr>
        <w:t>ศัก</w:t>
      </w:r>
      <w:proofErr w:type="spellEnd"/>
      <w:r w:rsidR="00BE58DE" w:rsidRPr="00B210AA">
        <w:rPr>
          <w:rFonts w:ascii="TH SarabunIT๙" w:hAnsi="TH SarabunIT๙" w:cs="TH SarabunIT๙"/>
          <w:cs/>
        </w:rPr>
        <w:t>รินพาน</w:t>
      </w:r>
      <w:proofErr w:type="spellStart"/>
      <w:r w:rsidR="00BE58DE" w:rsidRPr="00B210AA">
        <w:rPr>
          <w:rFonts w:ascii="TH SarabunIT๙" w:hAnsi="TH SarabunIT๙" w:cs="TH SarabunIT๙"/>
          <w:cs/>
        </w:rPr>
        <w:t>ิช</w:t>
      </w:r>
      <w:proofErr w:type="spellEnd"/>
      <w:r w:rsidR="00BE58DE" w:rsidRPr="00B210AA">
        <w:rPr>
          <w:rFonts w:ascii="TH SarabunIT๙" w:hAnsi="TH SarabunIT๙" w:cs="TH SarabunIT๙"/>
          <w:cs/>
        </w:rPr>
        <w:t>กุล</w:t>
      </w:r>
      <w:r w:rsidR="00BE58DE" w:rsidRPr="00B210AA">
        <w:rPr>
          <w:rFonts w:ascii="TH SarabunIT๙" w:hAnsi="TH SarabunIT๙" w:cs="TH SarabunIT๙"/>
        </w:rPr>
        <w:t xml:space="preserve"> )</w:t>
      </w:r>
    </w:p>
    <w:p w14:paraId="21442163" w14:textId="37271B13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>รองผู้บังคับการตำรวจภูธรจังหวัดศรีสะเกษ</w:t>
      </w:r>
    </w:p>
    <w:p w14:paraId="39C58C90" w14:textId="13FBB565" w:rsidR="00BE58DE" w:rsidRPr="00B210AA" w:rsidRDefault="00BE58DE" w:rsidP="00BE58DE">
      <w:pPr>
        <w:ind w:left="3600" w:firstLine="720"/>
        <w:rPr>
          <w:rFonts w:ascii="TH SarabunIT๙" w:hAnsi="TH SarabunIT๙" w:cs="TH SarabunIT๙"/>
        </w:rPr>
      </w:pPr>
      <w:r w:rsidRPr="00B210AA">
        <w:rPr>
          <w:rFonts w:ascii="TH SarabunIT๙" w:hAnsi="TH SarabunIT๙" w:cs="TH SarabunIT๙"/>
          <w:cs/>
        </w:rPr>
        <w:t xml:space="preserve">                รักษาราชการแทน</w:t>
      </w:r>
    </w:p>
    <w:p w14:paraId="5BAAC373" w14:textId="161EC2C1" w:rsidR="00BE58DE" w:rsidRPr="00B210AA" w:rsidRDefault="00BE58DE" w:rsidP="00BE58DE">
      <w:pPr>
        <w:ind w:left="3600" w:firstLine="720"/>
        <w:rPr>
          <w:rFonts w:ascii="TH SarabunIT๙" w:hAnsi="TH SarabunIT๙" w:cs="TH SarabunIT๙"/>
          <w:cs/>
        </w:rPr>
      </w:pPr>
      <w:r w:rsidRPr="00B210AA">
        <w:rPr>
          <w:rFonts w:ascii="TH SarabunIT๙" w:hAnsi="TH SarabunIT๙" w:cs="TH SarabunIT๙"/>
          <w:cs/>
        </w:rPr>
        <w:t xml:space="preserve">       ผู้กำกับการสถานีตำรวจภูธรภูสิงห์</w:t>
      </w:r>
    </w:p>
    <w:p w14:paraId="06D33587" w14:textId="6200D5B0" w:rsidR="00B6086A" w:rsidRPr="00B210AA" w:rsidRDefault="00B6086A">
      <w:pPr>
        <w:rPr>
          <w:rFonts w:ascii="TH SarabunIT๙" w:hAnsi="TH SarabunIT๙" w:cs="TH SarabunIT๙"/>
        </w:rPr>
      </w:pPr>
    </w:p>
    <w:sectPr w:rsidR="00B6086A" w:rsidRPr="00B210AA" w:rsidSect="00AD69C3"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A5"/>
    <w:rsid w:val="000E56A5"/>
    <w:rsid w:val="00216210"/>
    <w:rsid w:val="002D7F18"/>
    <w:rsid w:val="00390E52"/>
    <w:rsid w:val="003F7784"/>
    <w:rsid w:val="00447460"/>
    <w:rsid w:val="004C1C60"/>
    <w:rsid w:val="005768B2"/>
    <w:rsid w:val="005C1B38"/>
    <w:rsid w:val="006F4DEA"/>
    <w:rsid w:val="009E399A"/>
    <w:rsid w:val="00A12864"/>
    <w:rsid w:val="00AD69C3"/>
    <w:rsid w:val="00B210AA"/>
    <w:rsid w:val="00B6086A"/>
    <w:rsid w:val="00BC3CAE"/>
    <w:rsid w:val="00BE58DE"/>
    <w:rsid w:val="00E41E4F"/>
    <w:rsid w:val="00E949CA"/>
    <w:rsid w:val="00ED1B56"/>
    <w:rsid w:val="00F0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9378B"/>
  <w15:chartTrackingRefBased/>
  <w15:docId w15:val="{F66AF6A9-DBEB-4034-91FE-E19018AC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6A5"/>
    <w:pPr>
      <w:spacing w:after="0" w:line="240" w:lineRule="auto"/>
    </w:pPr>
    <w:rPr>
      <w:rFonts w:ascii="EucrosiaUPC" w:eastAsia="Times New Roman" w:hAnsi="EucrosiaUPC" w:cs="EucrosiaUPC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56A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56A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56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8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56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8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56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8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56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56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9E399A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kern w:val="2"/>
      <w:sz w:val="40"/>
      <w:szCs w:val="40"/>
      <w14:ligatures w14:val="standardContextual"/>
    </w:rPr>
  </w:style>
  <w:style w:type="character" w:customStyle="1" w:styleId="10">
    <w:name w:val="หัวเรื่อง 1 อักขระ"/>
    <w:basedOn w:val="a0"/>
    <w:link w:val="1"/>
    <w:uiPriority w:val="9"/>
    <w:rsid w:val="000E56A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E56A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E56A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E56A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E56A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E56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E56A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E56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E56A5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0E56A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5">
    <w:name w:val="ชื่อเรื่อง อักขระ"/>
    <w:basedOn w:val="a0"/>
    <w:link w:val="a4"/>
    <w:uiPriority w:val="10"/>
    <w:rsid w:val="000E56A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6">
    <w:name w:val="Subtitle"/>
    <w:basedOn w:val="a"/>
    <w:next w:val="a"/>
    <w:link w:val="a7"/>
    <w:uiPriority w:val="11"/>
    <w:qFormat/>
    <w:rsid w:val="000E56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0E56A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8">
    <w:name w:val="Quote"/>
    <w:basedOn w:val="a"/>
    <w:next w:val="a"/>
    <w:link w:val="a9"/>
    <w:uiPriority w:val="29"/>
    <w:qFormat/>
    <w:rsid w:val="000E56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8"/>
      <w14:ligatures w14:val="standardContextual"/>
    </w:rPr>
  </w:style>
  <w:style w:type="character" w:customStyle="1" w:styleId="a9">
    <w:name w:val="คำอ้างอิง อักขระ"/>
    <w:basedOn w:val="a0"/>
    <w:link w:val="a8"/>
    <w:uiPriority w:val="29"/>
    <w:rsid w:val="000E56A5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E56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8"/>
      <w14:ligatures w14:val="standardContextual"/>
    </w:rPr>
  </w:style>
  <w:style w:type="character" w:styleId="ab">
    <w:name w:val="Intense Emphasis"/>
    <w:basedOn w:val="a0"/>
    <w:uiPriority w:val="21"/>
    <w:qFormat/>
    <w:rsid w:val="000E56A5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0E56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8"/>
      <w14:ligatures w14:val="standardContextual"/>
    </w:rPr>
  </w:style>
  <w:style w:type="character" w:customStyle="1" w:styleId="ad">
    <w:name w:val="ทำให้คำอ้างอิงเป็นสีเข้มขึ้น อักขระ"/>
    <w:basedOn w:val="a0"/>
    <w:link w:val="ac"/>
    <w:uiPriority w:val="30"/>
    <w:rsid w:val="000E56A5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0E56A5"/>
    <w:rPr>
      <w:b/>
      <w:bCs/>
      <w:smallCaps/>
      <w:color w:val="0F4761" w:themeColor="accent1" w:themeShade="BF"/>
      <w:spacing w:val="5"/>
    </w:rPr>
  </w:style>
  <w:style w:type="character" w:styleId="af">
    <w:name w:val="page number"/>
    <w:basedOn w:val="a0"/>
    <w:rsid w:val="000E5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cp:lastPrinted>2024-04-13T06:41:00Z</cp:lastPrinted>
  <dcterms:created xsi:type="dcterms:W3CDTF">2025-03-20T04:03:00Z</dcterms:created>
  <dcterms:modified xsi:type="dcterms:W3CDTF">2025-03-20T04:37:00Z</dcterms:modified>
</cp:coreProperties>
</file>